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29" w:rsidRDefault="00081018" w:rsidP="00AA2A34">
      <w:pPr>
        <w:contextualSpacing/>
        <w:jc w:val="center"/>
        <w:rPr>
          <w:b/>
        </w:rPr>
      </w:pPr>
      <w:r w:rsidRPr="00081018">
        <w:rPr>
          <w:b/>
          <w:noProof/>
        </w:rPr>
        <w:drawing>
          <wp:inline distT="0" distB="0" distL="0" distR="0">
            <wp:extent cx="7485380" cy="10114650"/>
            <wp:effectExtent l="0" t="0" r="1270" b="1270"/>
            <wp:docPr id="3" name="Рисунок 3" descr="C:\Users\school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770" cy="101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C5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9474835</wp:posOffset>
                </wp:positionV>
                <wp:extent cx="329565" cy="436245"/>
                <wp:effectExtent l="9525" t="5080" r="1333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A85A6" id="Rectangle 2" o:spid="_x0000_s1026" style="position:absolute;margin-left:525.9pt;margin-top:746.05pt;width:25.9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" strokecolor="white [3212]"/>
            </w:pict>
          </mc:Fallback>
        </mc:AlternateContent>
      </w:r>
    </w:p>
    <w:p w:rsidR="003418F5" w:rsidRDefault="003418F5" w:rsidP="003418F5">
      <w:pPr>
        <w:contextualSpacing/>
        <w:rPr>
          <w:b/>
        </w:rPr>
        <w:sectPr w:rsidR="003418F5" w:rsidSect="00081018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E0259B" w:rsidRPr="00AA4008" w:rsidRDefault="003418F5" w:rsidP="001D520D">
      <w:pPr>
        <w:contextualSpacing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0259B" w:rsidRPr="00AA4008" w:rsidRDefault="00E0259B" w:rsidP="00E0259B">
      <w:pPr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AA4008">
        <w:rPr>
          <w:lang w:eastAsia="en-US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МБОУ «Горная СШ</w:t>
      </w:r>
      <w:proofErr w:type="gramStart"/>
      <w:r w:rsidRPr="00AA4008">
        <w:rPr>
          <w:lang w:eastAsia="en-US"/>
        </w:rPr>
        <w:t>»,  «</w:t>
      </w:r>
      <w:proofErr w:type="gramEnd"/>
      <w:r w:rsidRPr="00AA4008">
        <w:rPr>
          <w:lang w:eastAsia="en-US"/>
        </w:rPr>
        <w:t xml:space="preserve">Планируемыми результатами начального общего образования» и </w:t>
      </w:r>
      <w:proofErr w:type="spellStart"/>
      <w:r w:rsidRPr="00AA4008">
        <w:rPr>
          <w:lang w:eastAsia="en-US"/>
        </w:rPr>
        <w:t>учебно</w:t>
      </w:r>
      <w:proofErr w:type="spellEnd"/>
      <w:r w:rsidRPr="00AA4008">
        <w:rPr>
          <w:lang w:eastAsia="en-US"/>
        </w:rPr>
        <w:t xml:space="preserve"> – методическому комплекту О.Н Крыловой «Чтение. Работа с текстом».</w:t>
      </w:r>
    </w:p>
    <w:p w:rsidR="00E0259B" w:rsidRPr="00AA4008" w:rsidRDefault="00E0259B" w:rsidP="00E0259B">
      <w:pPr>
        <w:contextualSpacing/>
        <w:jc w:val="both"/>
      </w:pPr>
      <w:r w:rsidRPr="00AA4008">
        <w:t xml:space="preserve">      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AA4008">
        <w:t>сформированности</w:t>
      </w:r>
      <w:proofErr w:type="spellEnd"/>
      <w:r w:rsidRPr="00AA4008">
        <w:t xml:space="preserve"> универсальных учебных действий (УУД), обеспечивающих умение учиться. Современное начальное образование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E0259B" w:rsidRPr="00AA4008" w:rsidRDefault="00E0259B" w:rsidP="00E0259B">
      <w:pPr>
        <w:contextualSpacing/>
        <w:jc w:val="both"/>
      </w:pPr>
      <w:r w:rsidRPr="00AA4008">
        <w:t xml:space="preserve">      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</w:t>
      </w:r>
      <w:proofErr w:type="gramStart"/>
      <w:r w:rsidRPr="00AA4008">
        <w:t>одним  из</w:t>
      </w:r>
      <w:proofErr w:type="gramEnd"/>
      <w:r w:rsidRPr="00AA4008">
        <w:t xml:space="preserve">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</w:t>
      </w:r>
      <w:proofErr w:type="gramStart"/>
      <w:r w:rsidRPr="00AA4008">
        <w:t>проводятся  итоговые</w:t>
      </w:r>
      <w:proofErr w:type="gramEnd"/>
      <w:r w:rsidRPr="00AA4008">
        <w:t xml:space="preserve"> работы в  тестовой форме, возникает необходимость обучения детей  этому виду деятельности  и обучению работе с различными источниками информации.</w:t>
      </w:r>
    </w:p>
    <w:p w:rsidR="00E0259B" w:rsidRPr="00AA4008" w:rsidRDefault="00E0259B" w:rsidP="00E0259B">
      <w:pPr>
        <w:contextualSpacing/>
        <w:jc w:val="both"/>
      </w:pPr>
      <w:r w:rsidRPr="00AA4008">
        <w:t xml:space="preserve">      Цель данного курса – 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 </w:t>
      </w:r>
    </w:p>
    <w:p w:rsidR="00E0259B" w:rsidRPr="00AA4008" w:rsidRDefault="00E0259B" w:rsidP="00E0259B">
      <w:pPr>
        <w:contextualSpacing/>
        <w:jc w:val="both"/>
      </w:pPr>
      <w:r w:rsidRPr="00AA4008">
        <w:t xml:space="preserve">      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 </w:t>
      </w:r>
    </w:p>
    <w:p w:rsidR="00E0259B" w:rsidRPr="00AA4008" w:rsidRDefault="00E0259B" w:rsidP="00E0259B">
      <w:pPr>
        <w:contextualSpacing/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AA4008">
        <w:rPr>
          <w:b/>
        </w:rPr>
        <w:t>Система оценивания знаний обучающихся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widowControl w:val="0"/>
        <w:shd w:val="clear" w:color="auto" w:fill="FFFFFF"/>
        <w:autoSpaceDE w:val="0"/>
        <w:autoSpaceDN w:val="0"/>
        <w:adjustRightInd w:val="0"/>
        <w:ind w:firstLine="552"/>
        <w:contextualSpacing/>
        <w:jc w:val="both"/>
      </w:pPr>
      <w:r w:rsidRPr="00AA4008">
        <w:rPr>
          <w:bCs/>
        </w:rPr>
        <w:t xml:space="preserve">В </w:t>
      </w:r>
      <w:r w:rsidRPr="00AA4008">
        <w:t xml:space="preserve">соответствии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 </w:t>
      </w:r>
      <w:r w:rsidRPr="00AA4008">
        <w:rPr>
          <w:b/>
          <w:bCs/>
        </w:rPr>
        <w:t xml:space="preserve">и </w:t>
      </w:r>
      <w:r w:rsidRPr="00AA4008">
        <w:t>оценивать учебные действия в соот</w:t>
      </w:r>
      <w:r w:rsidRPr="00AA4008">
        <w:softHyphen/>
      </w:r>
      <w:r w:rsidRPr="00AA4008">
        <w:rPr>
          <w:spacing w:val="-1"/>
        </w:rPr>
        <w:t>ветствии с поставленной задачей и условиями её реализации; определять наиболее эффек</w:t>
      </w:r>
      <w:r w:rsidRPr="00AA4008">
        <w:rPr>
          <w:spacing w:val="-1"/>
        </w:rPr>
        <w:softHyphen/>
      </w:r>
      <w:r w:rsidRPr="00AA4008">
        <w:rPr>
          <w:spacing w:val="1"/>
        </w:rPr>
        <w:t xml:space="preserve">тивные способы достижения результатов. Данный </w:t>
      </w:r>
      <w:proofErr w:type="spellStart"/>
      <w:r w:rsidRPr="00AA4008">
        <w:rPr>
          <w:spacing w:val="1"/>
        </w:rPr>
        <w:t>метапредметный</w:t>
      </w:r>
      <w:proofErr w:type="spellEnd"/>
      <w:r w:rsidRPr="00AA4008">
        <w:rPr>
          <w:spacing w:val="1"/>
        </w:rPr>
        <w:t xml:space="preserve"> результат достигается </w:t>
      </w:r>
      <w:r w:rsidRPr="00AA4008">
        <w:rPr>
          <w:spacing w:val="-1"/>
        </w:rPr>
        <w:t>посредством системы заданий, направленных на осознание ребёнком необходимости пони</w:t>
      </w:r>
      <w:r w:rsidRPr="00AA4008">
        <w:rPr>
          <w:spacing w:val="-1"/>
        </w:rPr>
        <w:softHyphen/>
      </w:r>
      <w:r w:rsidRPr="00AA4008">
        <w:t xml:space="preserve">мать смысл поставленной задачи для её успешного выполнения; на формирование умения </w:t>
      </w:r>
      <w:r w:rsidRPr="00AA4008">
        <w:rPr>
          <w:spacing w:val="1"/>
        </w:rPr>
        <w:t>планировать учебную работу, используя различные справочные материалы (таблицы, схе</w:t>
      </w:r>
      <w:r w:rsidRPr="00AA4008">
        <w:rPr>
          <w:spacing w:val="1"/>
        </w:rPr>
        <w:softHyphen/>
      </w:r>
      <w:r w:rsidRPr="00AA4008">
        <w:t>мы, алгоритмы, словари и т.д.); на развитие способности к самооценке и к самоконтролю.</w:t>
      </w:r>
    </w:p>
    <w:p w:rsidR="00E0259B" w:rsidRPr="00AA4008" w:rsidRDefault="00E0259B" w:rsidP="00E0259B">
      <w:pPr>
        <w:widowControl w:val="0"/>
        <w:shd w:val="clear" w:color="auto" w:fill="FFFFFF"/>
        <w:autoSpaceDE w:val="0"/>
        <w:autoSpaceDN w:val="0"/>
        <w:adjustRightInd w:val="0"/>
        <w:ind w:firstLine="528"/>
        <w:contextualSpacing/>
        <w:jc w:val="both"/>
      </w:pPr>
      <w:r w:rsidRPr="00AA4008">
        <w:rPr>
          <w:b/>
          <w:bCs/>
        </w:rPr>
        <w:t xml:space="preserve">Текущий контроль </w:t>
      </w:r>
      <w:r w:rsidRPr="00AA4008"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</w:t>
      </w:r>
      <w:r w:rsidRPr="00AA4008">
        <w:softHyphen/>
      </w:r>
      <w:r w:rsidRPr="00AA4008">
        <w:rPr>
          <w:spacing w:val="-1"/>
        </w:rPr>
        <w:t xml:space="preserve">дения (полно, кратко, выборочно), выразительное чтение наизусть или с листа. Возможны и </w:t>
      </w:r>
      <w:r w:rsidRPr="00AA4008">
        <w:rPr>
          <w:spacing w:val="1"/>
        </w:rPr>
        <w:t>небольшие по объему письменные работы (ответы на вопросы, описание героя или собы</w:t>
      </w:r>
      <w:r w:rsidRPr="00AA4008">
        <w:rPr>
          <w:spacing w:val="1"/>
        </w:rPr>
        <w:softHyphen/>
      </w:r>
      <w:r w:rsidRPr="00AA4008">
        <w:t>тия), а также самостоятельные работы с книгой, иллюстрациями и оглавлением.</w:t>
      </w:r>
    </w:p>
    <w:p w:rsidR="00E0259B" w:rsidRPr="00AA4008" w:rsidRDefault="00E0259B" w:rsidP="00E0259B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  <w:bCs/>
          <w:spacing w:val="-1"/>
        </w:rPr>
        <w:t xml:space="preserve">Тематический контроль </w:t>
      </w:r>
      <w:r w:rsidRPr="00AA4008">
        <w:rPr>
          <w:spacing w:val="-1"/>
        </w:rPr>
        <w:t>проводится после изучения определенной темы и может про</w:t>
      </w:r>
      <w:r w:rsidRPr="00AA4008">
        <w:rPr>
          <w:spacing w:val="-1"/>
        </w:rPr>
        <w:softHyphen/>
      </w:r>
      <w:r w:rsidRPr="00AA4008">
        <w:rPr>
          <w:spacing w:val="1"/>
        </w:rPr>
        <w:t>ходить как в устной, так и в письменной форме. Письменная работа также может быть про</w:t>
      </w:r>
      <w:r w:rsidRPr="00AA4008">
        <w:rPr>
          <w:spacing w:val="1"/>
        </w:rPr>
        <w:softHyphen/>
      </w:r>
      <w:r w:rsidRPr="00AA4008">
        <w:t xml:space="preserve">ведена в виде тестовых заданий, построенных с учетом </w:t>
      </w:r>
      <w:proofErr w:type="gramStart"/>
      <w:r w:rsidRPr="00AA4008">
        <w:t>предмета  в</w:t>
      </w:r>
      <w:proofErr w:type="gramEnd"/>
      <w:r w:rsidRPr="00AA4008">
        <w:t xml:space="preserve"> </w:t>
      </w:r>
      <w:proofErr w:type="spellStart"/>
      <w:r w:rsidRPr="00AA4008">
        <w:t>зачетно</w:t>
      </w:r>
      <w:proofErr w:type="spellEnd"/>
      <w:r w:rsidRPr="00AA4008">
        <w:t>/незачетной форме.</w:t>
      </w:r>
    </w:p>
    <w:p w:rsidR="00E0259B" w:rsidRPr="00AA4008" w:rsidRDefault="00E0259B" w:rsidP="00E0259B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spacing w:val="-1"/>
        </w:rPr>
      </w:pPr>
      <w:r w:rsidRPr="00AA4008">
        <w:rPr>
          <w:b/>
          <w:bCs/>
          <w:spacing w:val="1"/>
        </w:rPr>
        <w:t>Итоговый контроль</w:t>
      </w:r>
      <w:r w:rsidRPr="00AA4008">
        <w:t xml:space="preserve">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 первого класса. Данные работы позволяют быстро проверить ус</w:t>
      </w:r>
      <w:r w:rsidRPr="00AA4008">
        <w:softHyphen/>
        <w:t>воение материала у большого количества учащихся, объективно оценить результаты рабо</w:t>
      </w:r>
      <w:r w:rsidRPr="00AA4008">
        <w:softHyphen/>
      </w:r>
      <w:r w:rsidRPr="00AA4008">
        <w:rPr>
          <w:spacing w:val="1"/>
        </w:rPr>
        <w:t xml:space="preserve">ты, повторить пройденный материал, углубить и систематизировать знания учащихся. На </w:t>
      </w:r>
      <w:r w:rsidRPr="00AA4008">
        <w:rPr>
          <w:spacing w:val="2"/>
        </w:rPr>
        <w:t xml:space="preserve">выполнение работы отводится 10-25 минут (в зависимости от уровня подготовленности </w:t>
      </w:r>
      <w:r w:rsidRPr="00AA4008">
        <w:rPr>
          <w:spacing w:val="-1"/>
        </w:rPr>
        <w:t>класса). На контрольную работу отводится весь урок.</w:t>
      </w:r>
    </w:p>
    <w:p w:rsidR="00E0259B" w:rsidRPr="00AA4008" w:rsidRDefault="00E0259B" w:rsidP="00E0259B">
      <w:pPr>
        <w:contextualSpacing/>
      </w:pPr>
    </w:p>
    <w:p w:rsidR="00E0259B" w:rsidRPr="00AA4008" w:rsidRDefault="00E0259B" w:rsidP="00E0259B">
      <w:pPr>
        <w:contextualSpacing/>
        <w:jc w:val="center"/>
        <w:rPr>
          <w:b/>
        </w:rPr>
      </w:pPr>
      <w:r w:rsidRPr="00AA4008">
        <w:rPr>
          <w:b/>
        </w:rPr>
        <w:t>Общая характеристика учебного курса</w:t>
      </w:r>
    </w:p>
    <w:p w:rsidR="00E0259B" w:rsidRPr="00AA4008" w:rsidRDefault="00E0259B" w:rsidP="00E0259B">
      <w:pPr>
        <w:contextualSpacing/>
        <w:jc w:val="center"/>
        <w:rPr>
          <w:b/>
        </w:rPr>
      </w:pPr>
    </w:p>
    <w:p w:rsidR="00E0259B" w:rsidRPr="00AA4008" w:rsidRDefault="00E0259B" w:rsidP="00E0259B">
      <w:pPr>
        <w:contextualSpacing/>
      </w:pPr>
      <w:r w:rsidRPr="00AA4008">
        <w:t xml:space="preserve">       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E0259B" w:rsidRPr="00AA4008" w:rsidRDefault="00E0259B" w:rsidP="00E0259B">
      <w:pPr>
        <w:contextualSpacing/>
      </w:pPr>
      <w:r w:rsidRPr="00AA4008">
        <w:t xml:space="preserve">      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</w:p>
    <w:p w:rsidR="00E0259B" w:rsidRPr="00AA4008" w:rsidRDefault="00E0259B" w:rsidP="00E0259B">
      <w:pPr>
        <w:contextualSpacing/>
      </w:pPr>
      <w:r w:rsidRPr="00AA4008">
        <w:t xml:space="preserve">       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E0259B" w:rsidRPr="00AA4008" w:rsidRDefault="00E0259B" w:rsidP="00E0259B">
      <w:pPr>
        <w:contextualSpacing/>
      </w:pPr>
      <w:r w:rsidRPr="00AA4008">
        <w:t xml:space="preserve">      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E0259B" w:rsidRPr="00AA4008" w:rsidRDefault="00E0259B" w:rsidP="00E0259B">
      <w:pPr>
        <w:contextualSpacing/>
      </w:pPr>
      <w:r w:rsidRPr="00AA4008">
        <w:t xml:space="preserve">      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E0259B" w:rsidRPr="00AA4008" w:rsidRDefault="00E0259B" w:rsidP="00E0259B">
      <w:pPr>
        <w:contextualSpacing/>
      </w:pPr>
      <w:r w:rsidRPr="00AA4008">
        <w:t xml:space="preserve">      При работе с текстом осуществляется системный подход к изучению языка, а также прослеживаются </w:t>
      </w:r>
      <w:proofErr w:type="spellStart"/>
      <w:r w:rsidRPr="00AA4008">
        <w:t>межпредметные</w:t>
      </w:r>
      <w:proofErr w:type="spellEnd"/>
      <w:r w:rsidRPr="00AA4008">
        <w:t xml:space="preserve"> связи. 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AA4008">
        <w:t xml:space="preserve"> </w:t>
      </w:r>
      <w:r w:rsidRPr="00AA4008">
        <w:rPr>
          <w:b/>
        </w:rPr>
        <w:t>Описание места курса «Работа с текстом» в учебном плане.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E0259B" w:rsidP="00E0259B">
      <w:pPr>
        <w:contextualSpacing/>
      </w:pPr>
      <w:r w:rsidRPr="00AA4008">
        <w:t xml:space="preserve">    Предмет «Работа с текстом» относится к образовательной области «Филология». На предмет «</w:t>
      </w:r>
      <w:r w:rsidR="00E354A8">
        <w:t>Читательская грамотность</w:t>
      </w:r>
      <w:r w:rsidRPr="00AA4008">
        <w:t xml:space="preserve">» школьным </w:t>
      </w:r>
      <w:proofErr w:type="gramStart"/>
      <w:r w:rsidRPr="00AA4008">
        <w:t>компонентом  начального</w:t>
      </w:r>
      <w:proofErr w:type="gramEnd"/>
      <w:r w:rsidRPr="00AA4008">
        <w:t xml:space="preserve"> </w:t>
      </w:r>
      <w:r w:rsidR="00490F7D">
        <w:t>общего образования отводится  в</w:t>
      </w:r>
      <w:r w:rsidRPr="00AA4008">
        <w:t xml:space="preserve"> </w:t>
      </w:r>
      <w:r w:rsidR="00490F7D">
        <w:t xml:space="preserve">3 </w:t>
      </w:r>
      <w:r w:rsidRPr="00AA4008">
        <w:t>классе 1 ч в неделю</w:t>
      </w:r>
      <w:r w:rsidR="00490F7D">
        <w:t>, во втором полугодии</w:t>
      </w:r>
      <w:r w:rsidRPr="00AA4008">
        <w:t xml:space="preserve"> (</w:t>
      </w:r>
      <w:r w:rsidR="00490F7D">
        <w:t>17</w:t>
      </w:r>
      <w:r w:rsidRPr="00AA4008">
        <w:t xml:space="preserve"> часа в год)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AA4008">
        <w:rPr>
          <w:b/>
        </w:rPr>
        <w:t>Описание ценностных ориентиров содержания учебного предмета.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>Ценность жизни</w:t>
      </w:r>
      <w:r w:rsidRPr="00AA4008"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добра – </w:t>
      </w:r>
      <w:r w:rsidRPr="00AA4008">
        <w:t>направленность на развитие и сохранение жизни через сострадание и милосердие как проявление любви.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свободы, чести и достоинства </w:t>
      </w:r>
      <w:r w:rsidRPr="00AA4008">
        <w:t>как основа современных принципов и правил межличностных отношений.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природы </w:t>
      </w:r>
      <w:r w:rsidRPr="00AA4008">
        <w:t>основывается на общечеловеческой ценности</w:t>
      </w:r>
      <w:r w:rsidRPr="00AA4008">
        <w:rPr>
          <w:b/>
        </w:rPr>
        <w:t xml:space="preserve"> </w:t>
      </w:r>
      <w:r w:rsidRPr="00AA4008"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красоты и гармонии – </w:t>
      </w:r>
      <w:r w:rsidRPr="00AA4008"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lastRenderedPageBreak/>
        <w:t xml:space="preserve">Ценность истины – </w:t>
      </w:r>
      <w:r w:rsidRPr="00AA4008"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-познание как ценность – одна из задач образования, в том числе литературного. 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семьи. </w:t>
      </w:r>
      <w:r w:rsidRPr="00AA4008"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труда и творчества. </w:t>
      </w:r>
      <w:r w:rsidRPr="00AA4008"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гражданственности – </w:t>
      </w:r>
      <w:r w:rsidRPr="00AA4008"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патриотизма. </w:t>
      </w:r>
      <w:r w:rsidRPr="00AA4008">
        <w:t>Любовь к России, активный интерес к её прошлому и настоящему, готовность служить ей.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b/>
        </w:rPr>
        <w:t xml:space="preserve">Ценность человечества. </w:t>
      </w:r>
      <w:r w:rsidRPr="00AA4008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AA4008">
        <w:rPr>
          <w:b/>
        </w:rPr>
        <w:t>Требования к уровню подготовки учащихся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490F7D" w:rsidP="00E0259B">
      <w:pPr>
        <w:widowControl w:val="0"/>
        <w:overflowPunct w:val="0"/>
        <w:autoSpaceDE w:val="0"/>
        <w:autoSpaceDN w:val="0"/>
        <w:adjustRightInd w:val="0"/>
        <w:ind w:firstLine="284"/>
        <w:contextualSpacing/>
        <w:jc w:val="center"/>
        <w:rPr>
          <w:b/>
        </w:rPr>
      </w:pPr>
      <w:r>
        <w:rPr>
          <w:b/>
        </w:rPr>
        <w:t>3</w:t>
      </w:r>
      <w:r w:rsidR="00E0259B" w:rsidRPr="00AA4008">
        <w:rPr>
          <w:b/>
        </w:rPr>
        <w:t xml:space="preserve"> класс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ind w:firstLine="284"/>
        <w:contextualSpacing/>
        <w:jc w:val="center"/>
        <w:rPr>
          <w:b/>
        </w:rPr>
      </w:pPr>
    </w:p>
    <w:p w:rsidR="00E0259B" w:rsidRPr="00AA4008" w:rsidRDefault="00E0259B" w:rsidP="00E0259B">
      <w:pPr>
        <w:contextualSpacing/>
        <w:jc w:val="both"/>
      </w:pPr>
      <w:r w:rsidRPr="00AA4008">
        <w:rPr>
          <w:b/>
        </w:rPr>
        <w:t>Личностными результатами</w:t>
      </w:r>
      <w:r w:rsidRPr="00AA4008">
        <w:t xml:space="preserve"> изучения курса «</w:t>
      </w:r>
      <w:r w:rsidR="00E354A8">
        <w:t>Читательская грамотность</w:t>
      </w:r>
      <w:r w:rsidR="00490F7D">
        <w:t>» в</w:t>
      </w:r>
      <w:r w:rsidRPr="00AA4008">
        <w:t xml:space="preserve"> </w:t>
      </w:r>
      <w:r w:rsidR="00490F7D">
        <w:t>3</w:t>
      </w:r>
      <w:r w:rsidRPr="00AA4008">
        <w:t xml:space="preserve">-м классе является формирование следующих умений: </w:t>
      </w:r>
    </w:p>
    <w:p w:rsidR="00E0259B" w:rsidRPr="00AA4008" w:rsidRDefault="00E0259B" w:rsidP="00E025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0259B" w:rsidRPr="00AA4008" w:rsidRDefault="00E0259B" w:rsidP="00E025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AA4008">
        <w:t>поведения,  делать</w:t>
      </w:r>
      <w:proofErr w:type="gramEnd"/>
      <w:r w:rsidRPr="00AA4008">
        <w:t xml:space="preserve"> выбор, при поддержке других участников группы и педагога, как поступить.</w:t>
      </w:r>
    </w:p>
    <w:p w:rsidR="00E0259B" w:rsidRPr="00AA4008" w:rsidRDefault="00E0259B" w:rsidP="00E0259B">
      <w:pPr>
        <w:contextualSpacing/>
        <w:rPr>
          <w:b/>
        </w:rPr>
      </w:pPr>
    </w:p>
    <w:p w:rsidR="00E0259B" w:rsidRPr="00AA4008" w:rsidRDefault="00E0259B" w:rsidP="00E0259B">
      <w:pPr>
        <w:contextualSpacing/>
      </w:pPr>
      <w:proofErr w:type="spellStart"/>
      <w:r w:rsidRPr="00AA4008">
        <w:rPr>
          <w:b/>
        </w:rPr>
        <w:t>Метапредметными</w:t>
      </w:r>
      <w:proofErr w:type="spellEnd"/>
      <w:r w:rsidRPr="00AA4008">
        <w:rPr>
          <w:b/>
        </w:rPr>
        <w:t xml:space="preserve"> результатами</w:t>
      </w:r>
      <w:r w:rsidRPr="00AA4008">
        <w:t xml:space="preserve"> изучения курса «Работа с текстом» во </w:t>
      </w:r>
      <w:r w:rsidR="00490F7D">
        <w:t>3</w:t>
      </w:r>
      <w:r w:rsidRPr="00AA4008">
        <w:t xml:space="preserve">-м классе являются формирование следующих универсальных учебных действий (УУД). 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rPr>
          <w:i/>
        </w:rPr>
        <w:t>Регулятивные УУД</w:t>
      </w:r>
      <w:r w:rsidRPr="00AA4008">
        <w:t>:</w:t>
      </w:r>
    </w:p>
    <w:p w:rsidR="00E0259B" w:rsidRPr="00AA4008" w:rsidRDefault="00E0259B" w:rsidP="00E0259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 xml:space="preserve">Определять и формулировать цель деятельности на уроке с помощью учителя и самостоятельно. </w:t>
      </w:r>
    </w:p>
    <w:p w:rsidR="00E0259B" w:rsidRPr="00AA4008" w:rsidRDefault="00E0259B" w:rsidP="00E0259B">
      <w:pPr>
        <w:numPr>
          <w:ilvl w:val="0"/>
          <w:numId w:val="4"/>
        </w:numPr>
        <w:ind w:left="0" w:firstLine="0"/>
        <w:contextualSpacing/>
        <w:rPr>
          <w:rFonts w:eastAsia="Calibri"/>
          <w:bCs/>
          <w:kern w:val="28"/>
        </w:rPr>
      </w:pPr>
      <w:r w:rsidRPr="00AA4008">
        <w:rPr>
          <w:rFonts w:eastAsia="Calibri"/>
          <w:bCs/>
          <w:kern w:val="28"/>
        </w:rPr>
        <w:t xml:space="preserve">Проговаривать последовательность действий на уроке. </w:t>
      </w:r>
    </w:p>
    <w:p w:rsidR="00E0259B" w:rsidRPr="00AA4008" w:rsidRDefault="00E0259B" w:rsidP="00E0259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>Учиться высказывать своё предположение (версию) на основе работы с иллюстрацией учебника.</w:t>
      </w:r>
    </w:p>
    <w:p w:rsidR="00E0259B" w:rsidRPr="00AA4008" w:rsidRDefault="00E0259B" w:rsidP="00E0259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 xml:space="preserve">Учиться </w:t>
      </w:r>
      <w:r w:rsidRPr="00AA4008">
        <w:rPr>
          <w:i/>
        </w:rPr>
        <w:t>работать</w:t>
      </w:r>
      <w:r w:rsidRPr="00AA4008">
        <w:t xml:space="preserve"> по предложенному учителем плану.</w:t>
      </w:r>
    </w:p>
    <w:p w:rsidR="00E0259B" w:rsidRPr="00AA4008" w:rsidRDefault="00E0259B" w:rsidP="00E0259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 xml:space="preserve">Учиться </w:t>
      </w:r>
      <w:r w:rsidRPr="00AA4008">
        <w:rPr>
          <w:i/>
        </w:rPr>
        <w:t>отличать</w:t>
      </w:r>
      <w:r w:rsidRPr="00AA4008">
        <w:t xml:space="preserve"> верно выполненное задание от неверного.</w:t>
      </w:r>
    </w:p>
    <w:p w:rsidR="00E0259B" w:rsidRPr="00AA4008" w:rsidRDefault="00E0259B" w:rsidP="00E025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 xml:space="preserve">Учиться совместно с учителем и другими учениками </w:t>
      </w:r>
      <w:r w:rsidRPr="00AA4008">
        <w:rPr>
          <w:i/>
        </w:rPr>
        <w:t>давать</w:t>
      </w:r>
      <w:r w:rsidRPr="00AA4008">
        <w:t xml:space="preserve"> эмоциональную </w:t>
      </w:r>
      <w:r w:rsidRPr="00AA4008">
        <w:rPr>
          <w:i/>
        </w:rPr>
        <w:t>оценку</w:t>
      </w:r>
      <w:r w:rsidRPr="00AA4008">
        <w:t xml:space="preserve"> деятельности </w:t>
      </w:r>
      <w:proofErr w:type="gramStart"/>
      <w:r w:rsidRPr="00AA4008">
        <w:t>класса  на</w:t>
      </w:r>
      <w:proofErr w:type="gramEnd"/>
      <w:r w:rsidRPr="00AA4008">
        <w:t xml:space="preserve"> уроке. 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rPr>
          <w:i/>
        </w:rPr>
        <w:t>Познавательные УУД:</w:t>
      </w:r>
    </w:p>
    <w:p w:rsidR="00E0259B" w:rsidRPr="00AA4008" w:rsidRDefault="00E0259B" w:rsidP="00E0259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AA4008">
        <w:lastRenderedPageBreak/>
        <w:t xml:space="preserve">Ориентироваться в своей системе знаний: </w:t>
      </w:r>
      <w:r w:rsidRPr="00AA4008">
        <w:rPr>
          <w:i/>
        </w:rPr>
        <w:t>отличать</w:t>
      </w:r>
      <w:r w:rsidRPr="00AA4008">
        <w:t xml:space="preserve"> новое от уже известного с помощью учителя. </w:t>
      </w:r>
    </w:p>
    <w:p w:rsidR="00E0259B" w:rsidRPr="00AA4008" w:rsidRDefault="00E0259B" w:rsidP="00E0259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AA4008">
        <w:t>Делать предварительный отбор источников информации:</w:t>
      </w:r>
      <w:r w:rsidRPr="00AA4008">
        <w:rPr>
          <w:i/>
        </w:rPr>
        <w:t xml:space="preserve"> </w:t>
      </w:r>
      <w:proofErr w:type="gramStart"/>
      <w:r w:rsidRPr="00AA4008">
        <w:rPr>
          <w:i/>
        </w:rPr>
        <w:t>ориентироваться</w:t>
      </w:r>
      <w:r w:rsidRPr="00AA4008">
        <w:t xml:space="preserve">  в</w:t>
      </w:r>
      <w:proofErr w:type="gramEnd"/>
      <w:r w:rsidRPr="00AA4008">
        <w:t xml:space="preserve"> учебнике (на развороте, в оглавлении, в словаре).</w:t>
      </w:r>
    </w:p>
    <w:p w:rsidR="00E0259B" w:rsidRPr="00AA4008" w:rsidRDefault="00E0259B" w:rsidP="00E0259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AA4008">
        <w:t>Добывать новые знания:</w:t>
      </w:r>
      <w:r w:rsidRPr="00AA4008">
        <w:rPr>
          <w:i/>
        </w:rPr>
        <w:t xml:space="preserve"> находить</w:t>
      </w:r>
      <w:r w:rsidRPr="00AA4008">
        <w:t xml:space="preserve"> </w:t>
      </w:r>
      <w:r w:rsidRPr="00AA4008">
        <w:rPr>
          <w:i/>
        </w:rPr>
        <w:t>ответы</w:t>
      </w:r>
      <w:r w:rsidRPr="00AA4008">
        <w:t xml:space="preserve"> на вопросы, используя учебник, свой жизненный опыт и информацию, полученную на уроке. </w:t>
      </w:r>
    </w:p>
    <w:p w:rsidR="00E0259B" w:rsidRPr="00AA4008" w:rsidRDefault="00E0259B" w:rsidP="00E0259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contextualSpacing/>
        <w:jc w:val="both"/>
      </w:pPr>
      <w:r w:rsidRPr="00AA4008">
        <w:t>Перерабатывать полученную информацию:</w:t>
      </w:r>
      <w:r w:rsidRPr="00AA4008">
        <w:rPr>
          <w:i/>
        </w:rPr>
        <w:t xml:space="preserve"> делать выводы</w:t>
      </w:r>
      <w:r w:rsidRPr="00AA4008">
        <w:t xml:space="preserve"> в </w:t>
      </w:r>
      <w:proofErr w:type="gramStart"/>
      <w:r w:rsidRPr="00AA4008">
        <w:t>результате  совместной</w:t>
      </w:r>
      <w:proofErr w:type="gramEnd"/>
      <w:r w:rsidRPr="00AA4008">
        <w:t xml:space="preserve">  работы всего класса.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rPr>
          <w:i/>
        </w:rPr>
        <w:t>Коммуникативные УУД</w:t>
      </w:r>
      <w:r w:rsidRPr="00AA4008">
        <w:t>:</w:t>
      </w:r>
    </w:p>
    <w:p w:rsidR="00E0259B" w:rsidRPr="00AA4008" w:rsidRDefault="00E0259B" w:rsidP="00E0259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>Донести свою позицию до других:</w:t>
      </w:r>
      <w:r w:rsidRPr="00AA4008">
        <w:rPr>
          <w:i/>
        </w:rPr>
        <w:t xml:space="preserve"> оформлять</w:t>
      </w:r>
      <w:r w:rsidRPr="00AA4008">
        <w:t xml:space="preserve"> свою мысль в устной и письменной речи (на уровне одного предложения или небольшого текста).</w:t>
      </w:r>
    </w:p>
    <w:p w:rsidR="00E0259B" w:rsidRPr="00AA4008" w:rsidRDefault="00E0259B" w:rsidP="00E0259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rPr>
          <w:i/>
        </w:rPr>
        <w:t>Слушать</w:t>
      </w:r>
      <w:r w:rsidRPr="00AA4008">
        <w:t xml:space="preserve"> и </w:t>
      </w:r>
      <w:r w:rsidRPr="00AA4008">
        <w:rPr>
          <w:i/>
        </w:rPr>
        <w:t>понимать</w:t>
      </w:r>
      <w:r w:rsidRPr="00AA4008">
        <w:t xml:space="preserve"> речь других.</w:t>
      </w:r>
    </w:p>
    <w:p w:rsidR="00E0259B" w:rsidRPr="00AA4008" w:rsidRDefault="00E0259B" w:rsidP="00E0259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0"/>
        <w:contextualSpacing/>
      </w:pPr>
      <w:r w:rsidRPr="00AA4008">
        <w:t>Совместно договариваться о правилах общения и поведения в школе и следовать им.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  <w:rPr>
          <w:b/>
        </w:rPr>
      </w:pP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  <w:rPr>
          <w:b/>
        </w:rPr>
      </w:pPr>
      <w:r w:rsidRPr="00AA4008">
        <w:rPr>
          <w:b/>
        </w:rPr>
        <w:t>Предметные результаты: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  <w:rPr>
          <w:b/>
        </w:rPr>
      </w:pPr>
      <w:r w:rsidRPr="00AA4008">
        <w:rPr>
          <w:b/>
        </w:rPr>
        <w:t>Ученик научится: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t>- определять тип, стиль текста в соответствии с целью высказывания, определять главную мысль текста,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t>- озаглавливать текст, определять последовательность пунктов плана, различать абзацы,</w:t>
      </w:r>
    </w:p>
    <w:p w:rsidR="00E0259B" w:rsidRPr="00AA4008" w:rsidRDefault="00E0259B" w:rsidP="00E0259B">
      <w:pPr>
        <w:widowControl w:val="0"/>
        <w:autoSpaceDE w:val="0"/>
        <w:autoSpaceDN w:val="0"/>
        <w:adjustRightInd w:val="0"/>
        <w:contextualSpacing/>
        <w:rPr>
          <w:rFonts w:eastAsia="Calibri"/>
          <w:b/>
          <w:bCs/>
          <w:w w:val="107"/>
          <w:lang w:eastAsia="en-US"/>
        </w:rPr>
      </w:pPr>
      <w:r w:rsidRPr="00AA4008">
        <w:rPr>
          <w:rFonts w:eastAsia="Calibri"/>
          <w:b/>
          <w:bCs/>
          <w:i/>
          <w:w w:val="107"/>
          <w:lang w:eastAsia="en-US"/>
        </w:rPr>
        <w:t>Ученик получит возможность научиться:</w:t>
      </w:r>
    </w:p>
    <w:p w:rsidR="00E0259B" w:rsidRPr="00AA4008" w:rsidRDefault="00E0259B" w:rsidP="00E0259B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both"/>
        <w:rPr>
          <w:rFonts w:eastAsia="@Arial Unicode MS"/>
          <w:lang w:eastAsia="en-US"/>
        </w:rPr>
      </w:pPr>
      <w:r w:rsidRPr="00AA4008">
        <w:rPr>
          <w:rFonts w:eastAsia="@Arial Unicode MS"/>
          <w:lang w:eastAsia="en-US"/>
        </w:rPr>
        <w:t>·</w:t>
      </w:r>
      <w:r w:rsidRPr="00AA4008">
        <w:rPr>
          <w:rFonts w:eastAsia="@Arial Unicode MS"/>
          <w:i/>
          <w:iCs/>
          <w:lang w:eastAsia="en-US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0259B" w:rsidRPr="00AA4008" w:rsidRDefault="00E0259B" w:rsidP="00E0259B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both"/>
        <w:rPr>
          <w:rFonts w:eastAsia="@Arial Unicode MS"/>
          <w:b/>
          <w:bCs/>
          <w:i/>
          <w:iCs/>
          <w:lang w:eastAsia="en-US"/>
        </w:rPr>
      </w:pPr>
      <w:r w:rsidRPr="00AA4008">
        <w:rPr>
          <w:rFonts w:eastAsia="@Arial Unicode MS"/>
          <w:lang w:eastAsia="en-US"/>
        </w:rPr>
        <w:t>·</w:t>
      </w:r>
      <w:r w:rsidRPr="00AA4008">
        <w:rPr>
          <w:rFonts w:eastAsia="@Arial Unicode MS"/>
          <w:i/>
          <w:iCs/>
          <w:lang w:eastAsia="en-US"/>
        </w:rPr>
        <w:t xml:space="preserve">находить при сомнении в правильности постановки ударения или произношения </w:t>
      </w:r>
      <w:proofErr w:type="gramStart"/>
      <w:r w:rsidRPr="00AA4008">
        <w:rPr>
          <w:rFonts w:eastAsia="@Arial Unicode MS"/>
          <w:i/>
          <w:iCs/>
          <w:lang w:eastAsia="en-US"/>
        </w:rPr>
        <w:t>слова  (</w:t>
      </w:r>
      <w:proofErr w:type="gramEnd"/>
      <w:r w:rsidRPr="00AA4008">
        <w:rPr>
          <w:rFonts w:eastAsia="@Arial Unicode MS"/>
          <w:i/>
          <w:iCs/>
          <w:lang w:eastAsia="en-US"/>
        </w:rPr>
        <w:t>по словарю учебника)  обращаясь за помощью к учителю, родителям и др.</w:t>
      </w:r>
    </w:p>
    <w:p w:rsidR="00E0259B" w:rsidRPr="00AA4008" w:rsidRDefault="00E0259B" w:rsidP="00E0259B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both"/>
        <w:rPr>
          <w:rFonts w:eastAsia="@Arial Unicode MS"/>
          <w:lang w:eastAsia="en-US"/>
        </w:rPr>
      </w:pPr>
      <w:r w:rsidRPr="00AA4008">
        <w:rPr>
          <w:rFonts w:eastAsia="@Arial Unicode MS"/>
          <w:lang w:eastAsia="en-US"/>
        </w:rPr>
        <w:t>·</w:t>
      </w:r>
      <w:r w:rsidRPr="00AA4008">
        <w:rPr>
          <w:rFonts w:eastAsia="@Arial Unicode MS"/>
          <w:i/>
          <w:iCs/>
          <w:lang w:eastAsia="en-US"/>
        </w:rPr>
        <w:t>подбирать синонимы для устранения повторов в тексте;</w:t>
      </w:r>
    </w:p>
    <w:p w:rsidR="00E0259B" w:rsidRPr="00AA4008" w:rsidRDefault="00E0259B" w:rsidP="00E0259B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both"/>
        <w:rPr>
          <w:rFonts w:eastAsia="@Arial Unicode MS"/>
          <w:lang w:eastAsia="en-US"/>
        </w:rPr>
      </w:pPr>
      <w:r w:rsidRPr="00AA4008">
        <w:rPr>
          <w:rFonts w:eastAsia="@Arial Unicode MS"/>
          <w:lang w:eastAsia="en-US"/>
        </w:rPr>
        <w:t>·</w:t>
      </w:r>
      <w:r w:rsidRPr="00AA4008">
        <w:rPr>
          <w:rFonts w:eastAsia="@Arial Unicode MS"/>
          <w:i/>
          <w:iCs/>
          <w:lang w:eastAsia="en-US"/>
        </w:rPr>
        <w:t>подбирать антонимы для точной характеристики предметов при их сравнении;</w:t>
      </w:r>
    </w:p>
    <w:p w:rsidR="00E0259B" w:rsidRPr="00AA4008" w:rsidRDefault="00E0259B" w:rsidP="00E0259B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both"/>
        <w:rPr>
          <w:rFonts w:eastAsia="@Arial Unicode MS"/>
          <w:lang w:eastAsia="en-US"/>
        </w:rPr>
      </w:pPr>
      <w:r w:rsidRPr="00AA4008">
        <w:rPr>
          <w:rFonts w:eastAsia="@Arial Unicode MS"/>
          <w:lang w:eastAsia="en-US"/>
        </w:rPr>
        <w:t>·</w:t>
      </w:r>
      <w:r w:rsidRPr="00AA4008">
        <w:rPr>
          <w:rFonts w:eastAsia="@Arial Unicode MS"/>
          <w:i/>
          <w:iCs/>
          <w:lang w:eastAsia="en-US"/>
        </w:rPr>
        <w:t>различать употребление в тексте слов в прямом и переносном значении (простые случаи);</w:t>
      </w:r>
    </w:p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AA4008">
        <w:rPr>
          <w:b/>
        </w:rPr>
        <w:t>Личностные, метапредметные и предметные результаты освоения учебного предмета.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t>Реализация программы обеспечивает достижение выпускни</w:t>
      </w:r>
      <w:r w:rsidRPr="00AA4008">
        <w:softHyphen/>
        <w:t>ками начальной школы следующих личностных, метапредметных и предметных результатов.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AA4008">
        <w:rPr>
          <w:b/>
        </w:rPr>
        <w:t>Личностные результаты: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1) </w:t>
      </w:r>
      <w:r w:rsidRPr="00AA4008">
        <w:t>формирование чувства гордости за свою Родину, её исто</w:t>
      </w:r>
      <w:r w:rsidRPr="00AA4008">
        <w:softHyphen/>
        <w:t>рию, российский народ, становление гуманистических и де</w:t>
      </w:r>
      <w:r w:rsidRPr="00AA4008">
        <w:softHyphen/>
        <w:t>мократических ценностных ориентации многонационального российского общества;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2) </w:t>
      </w:r>
      <w:r w:rsidRPr="00AA4008"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3) </w:t>
      </w:r>
      <w:r w:rsidRPr="00AA4008">
        <w:t>воспитание художественно-эстетического вкуса, эстетиче</w:t>
      </w:r>
      <w:r w:rsidRPr="00AA4008">
        <w:softHyphen/>
        <w:t>ских потребностей, ценностей и чувств на основе опыта слу</w:t>
      </w:r>
      <w:r w:rsidRPr="00AA4008">
        <w:softHyphen/>
        <w:t>шания и заучивания наизусть произведений художественной литературы;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lastRenderedPageBreak/>
        <w:t xml:space="preserve">4) </w:t>
      </w:r>
      <w:r w:rsidRPr="00AA4008">
        <w:t>развитие этических чувств, доброжелательности и эмо</w:t>
      </w:r>
      <w:r w:rsidRPr="00AA4008">
        <w:softHyphen/>
        <w:t>ционально-нравственной отзывчивости, понимания и сопере</w:t>
      </w:r>
      <w:r w:rsidRPr="00AA4008">
        <w:softHyphen/>
        <w:t>живания чувствам других людей;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5) </w:t>
      </w:r>
      <w:r w:rsidRPr="00AA4008">
        <w:t>формирование уважительного отношения к иному мне</w:t>
      </w:r>
      <w:r w:rsidRPr="00AA4008">
        <w:softHyphen/>
        <w:t>нию, истории и культуре других народов, выработка умения тер</w:t>
      </w:r>
      <w:r w:rsidRPr="00AA4008">
        <w:softHyphen/>
        <w:t>пимо относиться к людям иной национальной принадлежности;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6) </w:t>
      </w:r>
      <w:r w:rsidRPr="00AA4008">
        <w:t xml:space="preserve">овладение начальными навыками адаптации к школе, к школьному коллективу; 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7) </w:t>
      </w:r>
      <w:r w:rsidRPr="00AA4008">
        <w:t>принятие и освоение социальной роли обучающегося, развитие мотивов учебной деятельности и формирование лич</w:t>
      </w:r>
      <w:r w:rsidRPr="00AA4008">
        <w:softHyphen/>
        <w:t>ностного смысла учения;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8) </w:t>
      </w:r>
      <w:r w:rsidRPr="00AA4008"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9) </w:t>
      </w:r>
      <w:r w:rsidRPr="00AA4008">
        <w:t>развитие навыков сотрудничества со взрослыми и сверст</w:t>
      </w:r>
      <w:r w:rsidRPr="00AA4008">
        <w:softHyphen/>
        <w:t>никами в разных социальных ситуациях, умения избегать кон</w:t>
      </w:r>
      <w:r w:rsidRPr="00AA4008">
        <w:softHyphen/>
        <w:t>фликтов и находить выходы из спорных ситуаций, умения срав</w:t>
      </w:r>
      <w:r w:rsidRPr="00AA4008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rPr>
          <w:rFonts w:eastAsia="Calibri"/>
        </w:rPr>
        <w:t xml:space="preserve">10) </w:t>
      </w:r>
      <w:r w:rsidRPr="00AA4008">
        <w:t>наличие мотивации к творческому труду и бережному отношению к материальным и духовным ценностям, формиро</w:t>
      </w:r>
      <w:r w:rsidRPr="00AA4008">
        <w:softHyphen/>
        <w:t>вание установки на безопасный, здоровый образ жизни.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AA4008">
        <w:rPr>
          <w:b/>
        </w:rPr>
        <w:t>Метапредметные результаты: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1) </w:t>
      </w:r>
      <w:r w:rsidRPr="00AA4008">
        <w:t>овладение способностью принимать и сохранять цели и задачи учебной деятельности, поиска средств её осуществления;</w:t>
      </w:r>
    </w:p>
    <w:p w:rsidR="00E0259B" w:rsidRPr="00AA4008" w:rsidRDefault="00E0259B" w:rsidP="00E0259B">
      <w:pPr>
        <w:ind w:firstLine="540"/>
        <w:contextualSpacing/>
        <w:jc w:val="both"/>
      </w:pPr>
      <w:r w:rsidRPr="00AA4008">
        <w:rPr>
          <w:rFonts w:eastAsia="Calibri"/>
        </w:rPr>
        <w:t xml:space="preserve">2) </w:t>
      </w:r>
      <w:r w:rsidRPr="00AA4008">
        <w:t>освоение способами решения проблем творческого и по</w:t>
      </w:r>
      <w:r w:rsidRPr="00AA4008">
        <w:softHyphen/>
        <w:t>искового характера;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3) </w:t>
      </w:r>
      <w:r w:rsidRPr="00AA4008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A4008">
        <w:softHyphen/>
        <w:t>фективные способы достижения результата;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4) </w:t>
      </w:r>
      <w:r w:rsidRPr="00AA4008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5) </w:t>
      </w:r>
      <w:r w:rsidRPr="00AA4008">
        <w:t>использование знаково-символических средств представ</w:t>
      </w:r>
      <w:r w:rsidRPr="00AA4008">
        <w:softHyphen/>
        <w:t>ления информации о книгах;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6) </w:t>
      </w:r>
      <w:r w:rsidRPr="00AA4008">
        <w:t>активное использование речевых средств для решения коммуникативных и познавательных задач;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7) </w:t>
      </w:r>
      <w:r w:rsidRPr="00AA4008">
        <w:t>использование различных способов поиска учебной ин</w:t>
      </w:r>
      <w:r w:rsidRPr="00AA4008">
        <w:softHyphen/>
        <w:t>формации в справочниках, словарях, энциклопедиях и интер</w:t>
      </w:r>
      <w:r w:rsidRPr="00AA4008">
        <w:softHyphen/>
        <w:t>претации информации в соответствии с коммуникативными и познавательными задачами;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8) </w:t>
      </w:r>
      <w:r w:rsidRPr="00AA4008">
        <w:t>овладение навыками смыслового чтения текстов в соот</w:t>
      </w:r>
      <w:r w:rsidRPr="00AA4008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A4008">
        <w:softHyphen/>
        <w:t>ставления текстов в устной и письменной формах;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9) </w:t>
      </w:r>
      <w:r w:rsidRPr="00AA4008">
        <w:t>овладение логическими действиями сравнения, анализа, синтеза, обобщения, классификации по родовидовым призна</w:t>
      </w:r>
      <w:r w:rsidRPr="00AA4008">
        <w:softHyphen/>
        <w:t>кам, установления причинно-следственных связей, построения рассуждений;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10) </w:t>
      </w:r>
      <w:r w:rsidRPr="00AA4008">
        <w:t>готовность слушать собеседника и вести диалог, при</w:t>
      </w:r>
      <w:r w:rsidRPr="00AA4008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A4008">
        <w:rPr>
          <w:vertAlign w:val="superscript"/>
        </w:rPr>
        <w:t xml:space="preserve"> </w:t>
      </w:r>
      <w:r w:rsidRPr="00AA4008">
        <w:t>оценку событий;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rFonts w:eastAsia="Calibri"/>
        </w:rPr>
        <w:t xml:space="preserve">11) </w:t>
      </w:r>
      <w:r w:rsidRPr="00AA4008">
        <w:t>умение договариваться о распределении ролей в совмест</w:t>
      </w:r>
      <w:r w:rsidRPr="00AA4008">
        <w:softHyphen/>
        <w:t>ной деятельности, осуществлять взаимный контроль в совмест</w:t>
      </w:r>
      <w:r w:rsidRPr="00AA4008">
        <w:softHyphen/>
        <w:t>ной деятельности, общей цели и путей её достижения, осмыс</w:t>
      </w:r>
      <w:r w:rsidRPr="00AA4008">
        <w:softHyphen/>
        <w:t>ливать собственное поведение и поведение окружающих;</w:t>
      </w:r>
    </w:p>
    <w:p w:rsidR="00E0259B" w:rsidRPr="00AA4008" w:rsidRDefault="00E0259B" w:rsidP="00E0259B">
      <w:pPr>
        <w:contextualSpacing/>
      </w:pPr>
      <w:r w:rsidRPr="00AA4008">
        <w:rPr>
          <w:rFonts w:eastAsia="Calibri"/>
        </w:rPr>
        <w:t xml:space="preserve">12) </w:t>
      </w:r>
      <w:r w:rsidRPr="00AA4008">
        <w:t>готовность конструктивно разрешать конфликты посред</w:t>
      </w:r>
      <w:r w:rsidRPr="00AA4008">
        <w:softHyphen/>
        <w:t>ством учёта интересов сторон и сотрудничества.</w:t>
      </w:r>
    </w:p>
    <w:p w:rsidR="00E0259B" w:rsidRPr="00AA4008" w:rsidRDefault="00E0259B" w:rsidP="00E0259B">
      <w:pPr>
        <w:contextualSpacing/>
        <w:jc w:val="center"/>
        <w:rPr>
          <w:b/>
          <w:bCs/>
        </w:rPr>
      </w:pPr>
      <w:r w:rsidRPr="00AA4008">
        <w:rPr>
          <w:b/>
          <w:bCs/>
        </w:rPr>
        <w:t xml:space="preserve"> </w:t>
      </w:r>
    </w:p>
    <w:p w:rsidR="003418F5" w:rsidRDefault="003418F5" w:rsidP="00E0259B">
      <w:pPr>
        <w:contextualSpacing/>
        <w:jc w:val="center"/>
        <w:rPr>
          <w:b/>
          <w:bCs/>
        </w:rPr>
      </w:pPr>
    </w:p>
    <w:p w:rsidR="00E0259B" w:rsidRPr="00AA4008" w:rsidRDefault="00E0259B" w:rsidP="00E0259B">
      <w:pPr>
        <w:contextualSpacing/>
        <w:jc w:val="center"/>
        <w:rPr>
          <w:b/>
          <w:bCs/>
        </w:rPr>
      </w:pPr>
      <w:r w:rsidRPr="00AA4008">
        <w:rPr>
          <w:b/>
          <w:bCs/>
        </w:rPr>
        <w:lastRenderedPageBreak/>
        <w:t>Предметные результат</w:t>
      </w:r>
      <w:r w:rsidR="003418F5">
        <w:rPr>
          <w:b/>
          <w:bCs/>
        </w:rPr>
        <w:t>ы</w:t>
      </w:r>
      <w:r w:rsidRPr="00AA4008">
        <w:rPr>
          <w:b/>
          <w:bCs/>
        </w:rPr>
        <w:t>:</w:t>
      </w:r>
    </w:p>
    <w:p w:rsidR="00E0259B" w:rsidRPr="00AA4008" w:rsidRDefault="00E0259B" w:rsidP="00E0259B">
      <w:pPr>
        <w:contextualSpacing/>
        <w:jc w:val="center"/>
        <w:rPr>
          <w:b/>
          <w:bCs/>
        </w:rPr>
      </w:pPr>
    </w:p>
    <w:p w:rsidR="00E0259B" w:rsidRPr="00AA4008" w:rsidRDefault="00E0259B" w:rsidP="00E0259B">
      <w:pPr>
        <w:contextualSpacing/>
      </w:pPr>
      <w:r w:rsidRPr="00AA4008"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0259B" w:rsidRPr="00AA4008" w:rsidRDefault="00E0259B" w:rsidP="00E0259B">
      <w:pPr>
        <w:contextualSpacing/>
      </w:pPr>
      <w:r w:rsidRPr="00AA4008">
        <w:t xml:space="preserve">- формирование представлений о Родине, ее людях, окружающем мире, культуре, понятий о добре и зле, дружбе и </w:t>
      </w:r>
      <w:proofErr w:type="gramStart"/>
      <w:r w:rsidRPr="00AA4008">
        <w:t>честности,;</w:t>
      </w:r>
      <w:proofErr w:type="gramEnd"/>
    </w:p>
    <w:p w:rsidR="00E0259B" w:rsidRPr="00AA4008" w:rsidRDefault="00E0259B" w:rsidP="00E0259B">
      <w:pPr>
        <w:contextualSpacing/>
      </w:pPr>
      <w:r w:rsidRPr="00AA4008">
        <w:t xml:space="preserve">- достижение необходимого уровня речевого развития, т.е. овладение чтением вслух и про себя, элементарными </w:t>
      </w:r>
      <w:proofErr w:type="gramStart"/>
      <w:r w:rsidRPr="00AA4008">
        <w:t>приемами  анализа</w:t>
      </w:r>
      <w:proofErr w:type="gramEnd"/>
      <w:r w:rsidRPr="00AA4008">
        <w:t xml:space="preserve"> художественных, научно-познавательных и учебных текстов с использованием элементарных литературоведческих понятий;</w:t>
      </w:r>
    </w:p>
    <w:p w:rsidR="00E0259B" w:rsidRPr="00AA4008" w:rsidRDefault="00E0259B" w:rsidP="00E0259B">
      <w:pPr>
        <w:contextualSpacing/>
      </w:pPr>
      <w:r w:rsidRPr="00AA4008">
        <w:t>- 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:rsidR="00E0259B" w:rsidRPr="00AA4008" w:rsidRDefault="00E0259B" w:rsidP="00E0259B">
      <w:pPr>
        <w:contextualSpacing/>
      </w:pPr>
      <w:r w:rsidRPr="00AA4008">
        <w:t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E0259B" w:rsidRPr="00AA4008" w:rsidRDefault="00E0259B" w:rsidP="00E0259B">
      <w:pPr>
        <w:contextualSpacing/>
      </w:pPr>
      <w:r w:rsidRPr="00AA4008">
        <w:t>- 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E0259B" w:rsidRPr="00AA4008" w:rsidRDefault="00E0259B" w:rsidP="00E0259B">
      <w:pPr>
        <w:contextualSpacing/>
      </w:pPr>
      <w:r w:rsidRPr="00AA4008">
        <w:t>- 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отзыв на прочитанное произведение;</w:t>
      </w:r>
    </w:p>
    <w:p w:rsidR="00E0259B" w:rsidRPr="00AA4008" w:rsidRDefault="00E0259B" w:rsidP="00E0259B">
      <w:pPr>
        <w:contextualSpacing/>
      </w:pPr>
      <w:r w:rsidRPr="00AA4008">
        <w:t>-умение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E0259B" w:rsidRPr="00AA4008" w:rsidRDefault="003418F5" w:rsidP="003418F5">
      <w:pPr>
        <w:widowControl w:val="0"/>
        <w:tabs>
          <w:tab w:val="left" w:leader="dot" w:pos="624"/>
        </w:tabs>
        <w:autoSpaceDE w:val="0"/>
        <w:autoSpaceDN w:val="0"/>
        <w:adjustRightInd w:val="0"/>
        <w:contextualSpacing/>
        <w:jc w:val="center"/>
        <w:rPr>
          <w:rFonts w:eastAsia="@Arial Unicode MS"/>
          <w:b/>
          <w:bCs/>
          <w:iCs/>
        </w:rPr>
      </w:pPr>
      <w:r>
        <w:rPr>
          <w:rFonts w:eastAsia="@Arial Unicode MS"/>
          <w:b/>
          <w:bCs/>
          <w:iCs/>
        </w:rPr>
        <w:t>СОДЕРЖАНИЕ УЧЕБНОГО ПРЕДМЕТА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t>Виды речевой и читательской деятельности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t>Умение слушать (</w:t>
      </w:r>
      <w:proofErr w:type="spellStart"/>
      <w:r w:rsidRPr="00AA4008">
        <w:rPr>
          <w:b/>
        </w:rPr>
        <w:t>аудирование</w:t>
      </w:r>
      <w:proofErr w:type="spellEnd"/>
      <w:r w:rsidRPr="00AA4008">
        <w:rPr>
          <w:b/>
        </w:rPr>
        <w:t>)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Восприятие на слух звучащей речи (высказывание собесед</w:t>
      </w:r>
      <w:r w:rsidRPr="00AA4008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AA4008">
        <w:softHyphen/>
        <w:t>довательности событий, осознание цели речевого высказыва</w:t>
      </w:r>
      <w:r w:rsidRPr="00AA4008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t>Развитие умения наблюдать за выразительностью речи, за особенностью авторского стиля.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t>Чтение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i/>
        </w:rPr>
        <w:t>Чтение вслух.</w:t>
      </w:r>
      <w:r w:rsidRPr="00AA4008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Постепенный переход от слогового к плавному, осмысленно</w:t>
      </w:r>
      <w:r w:rsidRPr="00AA4008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AA4008">
        <w:softHyphen/>
        <w:t>ных по виду и типу текстов, передача их с помощью интониро</w:t>
      </w:r>
      <w:r w:rsidRPr="00AA4008"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AA4008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Развитие умения переходить от чтения вслух и чтению про себя.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rPr>
          <w:i/>
        </w:rPr>
        <w:t>Чтение про себя.</w:t>
      </w:r>
      <w:r w:rsidRPr="00AA4008">
        <w:t xml:space="preserve"> Осознание смысла произведения при чте</w:t>
      </w:r>
      <w:r w:rsidRPr="00AA4008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AA4008">
        <w:softHyphen/>
        <w:t>рочное), умение находить в тексте необходимую информацию, понимание её особенностей.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lastRenderedPageBreak/>
        <w:t>Работа с разными видами текста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Общее представление о разных видах текста: художествен</w:t>
      </w:r>
      <w:r w:rsidRPr="00AA4008">
        <w:softHyphen/>
        <w:t>ном, учебном, научно-популярном — и их сравнение. Определе</w:t>
      </w:r>
      <w:r w:rsidRPr="00AA4008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Практическое освоение умения отличать текст от набора предложений. Прогнозирование содержания книги по её на</w:t>
      </w:r>
      <w:r w:rsidRPr="00AA4008">
        <w:softHyphen/>
        <w:t>званию и оформлению.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Самостоятельное определение темы и главной мысли про</w:t>
      </w:r>
      <w:r w:rsidRPr="00AA4008"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AA4008">
        <w:t>озаглавливание</w:t>
      </w:r>
      <w:proofErr w:type="spellEnd"/>
      <w:r w:rsidRPr="00AA4008">
        <w:t>. Умение работать с раз</w:t>
      </w:r>
      <w:r w:rsidRPr="00AA4008">
        <w:softHyphen/>
        <w:t>ными видами информации.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t>Работа с текстом художественного произведения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Определение особенностей художественного текста: свое</w:t>
      </w:r>
      <w:r w:rsidRPr="00AA4008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 xml:space="preserve">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AA4008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Подробный пересказ текста (деление текста на части, опре</w:t>
      </w:r>
      <w:r w:rsidRPr="00AA4008">
        <w:softHyphen/>
        <w:t xml:space="preserve">деление главной мысли каждой части и всего текста, </w:t>
      </w:r>
      <w:proofErr w:type="spellStart"/>
      <w:r w:rsidRPr="00AA4008">
        <w:t>озаглавливание</w:t>
      </w:r>
      <w:proofErr w:type="spellEnd"/>
      <w:r w:rsidRPr="00AA4008"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AA4008">
        <w:t>озаглавливание</w:t>
      </w:r>
      <w:proofErr w:type="spellEnd"/>
      <w:r w:rsidRPr="00AA4008">
        <w:t>; план (в виде назывных предложений из текста, в виде вопросов, в виде самостоятельно сформулированных высказы</w:t>
      </w:r>
      <w:r w:rsidRPr="00AA4008">
        <w:softHyphen/>
        <w:t>ваний) и на его основе подробный пересказ всего текста.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Самостоятельный выборочный пересказ по заданному фраг</w:t>
      </w:r>
      <w:r w:rsidRPr="00AA4008">
        <w:softHyphen/>
        <w:t>менту: характеристика героя произведения (выбор слов, выраже</w:t>
      </w:r>
      <w:r w:rsidRPr="00AA4008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AA4008">
        <w:rPr>
          <w:b/>
          <w:bCs/>
        </w:rPr>
        <w:t>Работа с научно-популярным, учебным и другими текстами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Понимание заглавия произведения, адекватное соотноше</w:t>
      </w:r>
      <w:r w:rsidRPr="00AA4008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AA4008"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AA4008">
        <w:t>микротем</w:t>
      </w:r>
      <w:proofErr w:type="spellEnd"/>
      <w:r w:rsidRPr="00AA4008">
        <w:t>. Ключевые или опорные слова. Построение алгорит</w:t>
      </w:r>
      <w:r w:rsidRPr="00AA4008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  <w:b/>
        </w:rPr>
      </w:pPr>
      <w:r w:rsidRPr="00AA4008">
        <w:rPr>
          <w:b/>
        </w:rPr>
        <w:t>Умение говорить (культура речевого общения)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t>Осознание диалога как вида речи. Особенности диалогиче</w:t>
      </w:r>
      <w:r w:rsidRPr="00AA4008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AA4008">
        <w:softHyphen/>
        <w:t>слушивать, не перебивая, собеседника и в вежливой форме вы</w:t>
      </w:r>
      <w:r w:rsidRPr="00AA4008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AA4008">
        <w:lastRenderedPageBreak/>
        <w:t>Работа со словом (распознавать прямое и переносное зна</w:t>
      </w:r>
      <w:r w:rsidRPr="00AA4008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eastAsia="Calibri"/>
        </w:rPr>
      </w:pPr>
      <w:r w:rsidRPr="00AA4008">
        <w:rPr>
          <w:b/>
          <w:bCs/>
        </w:rPr>
        <w:t>Письмо (культура письменной речи)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</w:pPr>
      <w:r w:rsidRPr="00AA4008">
        <w:t>Нормы письменной речи: соответствие содержания заголо</w:t>
      </w:r>
      <w:r w:rsidRPr="00AA4008">
        <w:softHyphen/>
        <w:t>вку (отражение темы, места действия, характеров героев), ис</w:t>
      </w:r>
      <w:r w:rsidRPr="00AA4008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AA4008">
        <w:softHyphen/>
        <w:t>ствование, описание, рассуждение), рассказ на заданную тему.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AA4008">
        <w:rPr>
          <w:b/>
        </w:rPr>
        <w:t>Требования к результатам на конец года</w:t>
      </w: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  <w:rPr>
          <w:b/>
        </w:rPr>
      </w:pP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  <w:rPr>
          <w:b/>
        </w:rPr>
      </w:pPr>
      <w:r w:rsidRPr="00AA4008">
        <w:rPr>
          <w:b/>
        </w:rPr>
        <w:t>Ученик научится:</w:t>
      </w: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t>- определять тип, стиль текста в соответствии с целью высказывания, определять главную мысль текста,</w:t>
      </w: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</w:pPr>
      <w:r w:rsidRPr="00AA4008">
        <w:t>- озаглавливать текст, определять последовательность пунктов плана, различать абзацы</w:t>
      </w:r>
    </w:p>
    <w:p w:rsidR="003418F5" w:rsidRPr="00AA4008" w:rsidRDefault="003418F5" w:rsidP="003418F5">
      <w:pPr>
        <w:widowControl w:val="0"/>
        <w:overflowPunct w:val="0"/>
        <w:autoSpaceDE w:val="0"/>
        <w:autoSpaceDN w:val="0"/>
        <w:adjustRightInd w:val="0"/>
        <w:contextualSpacing/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3418F5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E0259B" w:rsidRDefault="003418F5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  <w:r w:rsidR="00490F7D">
        <w:rPr>
          <w:rFonts w:eastAsia="Calibri"/>
          <w:b/>
        </w:rPr>
        <w:t xml:space="preserve"> 3 КЛАСС</w:t>
      </w:r>
    </w:p>
    <w:p w:rsidR="003418F5" w:rsidRPr="00AA4008" w:rsidRDefault="003418F5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395"/>
        <w:gridCol w:w="850"/>
        <w:gridCol w:w="7655"/>
      </w:tblGrid>
      <w:tr w:rsidR="003418F5" w:rsidRPr="00AA4008" w:rsidTr="003418F5">
        <w:trPr>
          <w:trHeight w:val="562"/>
        </w:trPr>
        <w:tc>
          <w:tcPr>
            <w:tcW w:w="567" w:type="dxa"/>
            <w:shd w:val="clear" w:color="auto" w:fill="auto"/>
          </w:tcPr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A4008">
              <w:rPr>
                <w:rFonts w:eastAsia="Calibri"/>
                <w:b/>
              </w:rPr>
              <w:t>№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A4008">
              <w:rPr>
                <w:rFonts w:eastAsia="Calibri"/>
                <w:b/>
              </w:rPr>
              <w:t>Тема</w:t>
            </w:r>
          </w:p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A4008">
              <w:rPr>
                <w:rFonts w:eastAsia="Calibri"/>
                <w:b/>
              </w:rPr>
              <w:t>урока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 часов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</w:rPr>
            </w:pPr>
            <w:r w:rsidRPr="00AA4008">
              <w:rPr>
                <w:rFonts w:eastAsia="Calibri"/>
                <w:b/>
              </w:rPr>
              <w:t>Характеристика деятельности учащихся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И.Сокола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– Микитова «Белка»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Определять тип текста.  Списывать текст.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над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С.Михалкова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«Не стоит благодарности».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Ставить ударение в словах. Составлять диалог. Работать с кроссвордом. Подбирать прилагательные к существительному.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над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Г.Цыферова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«Жил на свете слоненок».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Выполнять фонетический разбор. Перечислять качества героя.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В.Кологрива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«Жизнь кузнечика»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Работать с таблицей. Ставить ударение в словах.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С.Аксакова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«Щенок».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Определять стиль текста., лексическое значение слова. Находить абзац. 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Ш.Перро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«Золушка»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Работать с иллюстрацией. Работать с кроссвордом.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Итоговая работа за 3 четверть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</w:pPr>
            <w: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</w:pPr>
            <w:r w:rsidRPr="00AA4008">
              <w:t xml:space="preserve">Обобщение и систематизация полученных знаний. Оценить результаты своих достижений. 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над ошибками. 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Н.Юрцевича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«Красавица русских лесов»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Определять стиль текста, лексическое значение слова. Находить абзац.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над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С.Юцзунь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«Светлячок и Муравей»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Работать с пословицами. Составлять диалог.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над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В.Танасийчук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«Лосось».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Определять стиль текста.  Работать с кроссвордом. Находить границы предложения.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В.Коржикова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«Прогулка по лесу»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 Восстанавливать предложения. Работать с иллюстрацией.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Работа над арабской народной сказкой «Хлеб и золото»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Называть героев сказки. Определять жанр произведения., лексическое значение слова.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К.Ушинского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«Гадюка»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Определять жанр произведения, подбор синонимов.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AA4008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 xml:space="preserve">Работа с текстом </w:t>
            </w:r>
            <w:proofErr w:type="spellStart"/>
            <w:r w:rsidRPr="00AA4008">
              <w:rPr>
                <w:rFonts w:eastAsia="Calibri"/>
                <w:lang w:eastAsia="en-US"/>
              </w:rPr>
              <w:t>М.Садовского</w:t>
            </w:r>
            <w:proofErr w:type="spellEnd"/>
            <w:r w:rsidRPr="00AA4008">
              <w:rPr>
                <w:rFonts w:eastAsia="Calibri"/>
                <w:lang w:eastAsia="en-US"/>
              </w:rPr>
              <w:t xml:space="preserve"> «Зима на колесах»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Подбирать заголовок к тексту, подбирать синонимы, определять стиль текста, восстанавливать предложения.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3418F5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1134" w:type="dxa"/>
          </w:tcPr>
          <w:p w:rsidR="003418F5" w:rsidRPr="003418F5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3418F5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3418F5">
              <w:rPr>
                <w:rFonts w:eastAsia="Calibri"/>
                <w:lang w:eastAsia="en-US"/>
              </w:rPr>
              <w:t>Работа над текстом В. Осеевой «Кто хозяин?»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Определять главную мысль текста, подбирать заголовок к тексту, оформлять обложку.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3418F5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34" w:type="dxa"/>
          </w:tcPr>
          <w:p w:rsidR="003418F5" w:rsidRPr="003418F5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3418F5" w:rsidRDefault="003418F5" w:rsidP="00461680">
            <w:pPr>
              <w:contextualSpacing/>
              <w:rPr>
                <w:rFonts w:eastAsia="Calibri"/>
                <w:lang w:eastAsia="en-US"/>
              </w:rPr>
            </w:pPr>
            <w:r w:rsidRPr="003418F5">
              <w:rPr>
                <w:rFonts w:eastAsia="Calibri"/>
                <w:lang w:eastAsia="en-US"/>
              </w:rPr>
              <w:t xml:space="preserve">Итоговая работа по тексту </w:t>
            </w:r>
            <w:proofErr w:type="spellStart"/>
            <w:r w:rsidRPr="003418F5">
              <w:rPr>
                <w:rFonts w:eastAsia="Calibri"/>
                <w:lang w:eastAsia="en-US"/>
              </w:rPr>
              <w:t>И.Соколова</w:t>
            </w:r>
            <w:proofErr w:type="spellEnd"/>
            <w:r w:rsidRPr="003418F5">
              <w:rPr>
                <w:rFonts w:eastAsia="Calibri"/>
                <w:lang w:eastAsia="en-US"/>
              </w:rPr>
              <w:t xml:space="preserve"> – Микитова «Лоси»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</w:pPr>
            <w: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t>Обобщение и систематизация полученных знаний. Оценить результаты своих достижений.</w:t>
            </w:r>
          </w:p>
        </w:tc>
      </w:tr>
      <w:tr w:rsidR="003418F5" w:rsidRPr="00AA4008" w:rsidTr="003418F5">
        <w:tc>
          <w:tcPr>
            <w:tcW w:w="567" w:type="dxa"/>
            <w:shd w:val="clear" w:color="auto" w:fill="auto"/>
          </w:tcPr>
          <w:p w:rsidR="003418F5" w:rsidRPr="003418F5" w:rsidRDefault="00461680" w:rsidP="003418F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4" w:type="dxa"/>
          </w:tcPr>
          <w:p w:rsidR="003418F5" w:rsidRPr="003418F5" w:rsidRDefault="003418F5" w:rsidP="003418F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3418F5" w:rsidRPr="003418F5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3418F5">
              <w:rPr>
                <w:rFonts w:eastAsia="Calibri"/>
                <w:lang w:eastAsia="en-US"/>
              </w:rPr>
              <w:t xml:space="preserve">Работа над текстом басни </w:t>
            </w:r>
            <w:proofErr w:type="spellStart"/>
            <w:r w:rsidRPr="003418F5">
              <w:rPr>
                <w:rFonts w:eastAsia="Calibri"/>
                <w:lang w:eastAsia="en-US"/>
              </w:rPr>
              <w:t>И.Крылова</w:t>
            </w:r>
            <w:proofErr w:type="spellEnd"/>
            <w:r w:rsidRPr="003418F5">
              <w:rPr>
                <w:rFonts w:eastAsia="Calibri"/>
                <w:lang w:eastAsia="en-US"/>
              </w:rPr>
              <w:t xml:space="preserve"> «Кукушка и Петух»</w:t>
            </w:r>
          </w:p>
        </w:tc>
        <w:tc>
          <w:tcPr>
            <w:tcW w:w="850" w:type="dxa"/>
          </w:tcPr>
          <w:p w:rsidR="003418F5" w:rsidRPr="00AA4008" w:rsidRDefault="003418F5" w:rsidP="003418F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3418F5" w:rsidRPr="00AA4008" w:rsidRDefault="003418F5" w:rsidP="003418F5">
            <w:pPr>
              <w:contextualSpacing/>
              <w:rPr>
                <w:rFonts w:eastAsia="Calibri"/>
                <w:lang w:eastAsia="en-US"/>
              </w:rPr>
            </w:pPr>
            <w:r w:rsidRPr="00AA4008">
              <w:rPr>
                <w:rFonts w:eastAsia="Calibri"/>
                <w:lang w:eastAsia="en-US"/>
              </w:rPr>
              <w:t>Подбирать заголовок к тексту, подбирать синонимы, определять стиль текста, восстанавливать предложения.</w:t>
            </w:r>
          </w:p>
        </w:tc>
      </w:tr>
    </w:tbl>
    <w:p w:rsidR="00E0259B" w:rsidRPr="00AA4008" w:rsidRDefault="00E0259B" w:rsidP="00E0259B">
      <w:pPr>
        <w:widowControl w:val="0"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461680" w:rsidRDefault="00461680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E0259B" w:rsidRPr="00AA4008" w:rsidRDefault="00E0259B" w:rsidP="003418F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  <w:r w:rsidRPr="00AA4008">
        <w:rPr>
          <w:rFonts w:eastAsia="Calibri"/>
          <w:b/>
        </w:rPr>
        <w:t>Описание материально-технического обеспечения образовательного процесса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  <w:b/>
        </w:rPr>
      </w:pPr>
      <w:proofErr w:type="spellStart"/>
      <w:r w:rsidRPr="00AA4008">
        <w:rPr>
          <w:rFonts w:eastAsia="Calibri"/>
          <w:b/>
        </w:rPr>
        <w:t>Учебно</w:t>
      </w:r>
      <w:proofErr w:type="spellEnd"/>
      <w:r w:rsidRPr="00AA4008">
        <w:rPr>
          <w:rFonts w:eastAsia="Calibri"/>
          <w:b/>
        </w:rPr>
        <w:t xml:space="preserve"> – </w:t>
      </w:r>
      <w:proofErr w:type="gramStart"/>
      <w:r w:rsidRPr="00AA4008">
        <w:rPr>
          <w:rFonts w:eastAsia="Calibri"/>
          <w:b/>
        </w:rPr>
        <w:t>наглядные  пособия</w:t>
      </w:r>
      <w:proofErr w:type="gramEnd"/>
      <w:r w:rsidRPr="00AA4008">
        <w:rPr>
          <w:rFonts w:eastAsia="Calibri"/>
          <w:b/>
        </w:rPr>
        <w:t>: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</w:rPr>
      </w:pPr>
      <w:proofErr w:type="gramStart"/>
      <w:r w:rsidRPr="00AA4008">
        <w:rPr>
          <w:rFonts w:eastAsia="Calibri"/>
        </w:rPr>
        <w:t>Словари  по</w:t>
      </w:r>
      <w:proofErr w:type="gramEnd"/>
      <w:r w:rsidRPr="00AA4008">
        <w:rPr>
          <w:rFonts w:eastAsia="Calibri"/>
        </w:rPr>
        <w:t xml:space="preserve"> русскому языку. </w:t>
      </w:r>
    </w:p>
    <w:p w:rsidR="00E0259B" w:rsidRPr="00AA4008" w:rsidRDefault="00E0259B" w:rsidP="00E0259B">
      <w:pPr>
        <w:contextualSpacing/>
        <w:rPr>
          <w:b/>
        </w:rPr>
      </w:pPr>
      <w:r w:rsidRPr="00AA4008">
        <w:rPr>
          <w:b/>
        </w:rPr>
        <w:t xml:space="preserve">Компьютерные и </w:t>
      </w:r>
      <w:proofErr w:type="gramStart"/>
      <w:r w:rsidRPr="00AA4008">
        <w:rPr>
          <w:b/>
        </w:rPr>
        <w:t>информационно  -</w:t>
      </w:r>
      <w:proofErr w:type="gramEnd"/>
      <w:r w:rsidRPr="00AA4008">
        <w:rPr>
          <w:b/>
        </w:rPr>
        <w:t xml:space="preserve"> коммуникативные средства.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Ноутбук с колонками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 xml:space="preserve"> Мультимедийный проектор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proofErr w:type="spellStart"/>
      <w:r w:rsidRPr="00AA4008">
        <w:rPr>
          <w:color w:val="auto"/>
        </w:rPr>
        <w:t>Аудиопроигрыватель</w:t>
      </w:r>
      <w:proofErr w:type="spellEnd"/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 xml:space="preserve">Ксерокс 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Интерактивная доска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Фотокамера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</w:pPr>
      <w:r w:rsidRPr="00AA4008">
        <w:t>Телевизор</w:t>
      </w:r>
    </w:p>
    <w:p w:rsidR="00E0259B" w:rsidRPr="00AA4008" w:rsidRDefault="00E0259B" w:rsidP="00E0259B">
      <w:pPr>
        <w:contextualSpacing/>
        <w:rPr>
          <w:b/>
        </w:rPr>
      </w:pPr>
      <w:r w:rsidRPr="00AA4008">
        <w:rPr>
          <w:b/>
        </w:rPr>
        <w:t>Оборудование класса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Классная доска (магнитная)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Ученические столы двухместные с комплектом стульев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Стол учительский с тумбой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 xml:space="preserve">Стул учительский </w:t>
      </w:r>
    </w:p>
    <w:p w:rsidR="00E0259B" w:rsidRPr="00AA4008" w:rsidRDefault="00E0259B" w:rsidP="00E0259B">
      <w:pPr>
        <w:pStyle w:val="a4"/>
        <w:contextualSpacing/>
        <w:rPr>
          <w:color w:val="auto"/>
        </w:rPr>
      </w:pPr>
      <w:r w:rsidRPr="00AA4008">
        <w:rPr>
          <w:color w:val="auto"/>
        </w:rPr>
        <w:t>Шкафы для хранения учебников, дидактических материалов, пособий, учебного оборудования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  <w:b/>
        </w:rPr>
      </w:pP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  <w:r w:rsidRPr="00AA4008">
        <w:rPr>
          <w:rFonts w:eastAsia="Calibri"/>
          <w:b/>
        </w:rPr>
        <w:t>Книгопечатная продукция:</w:t>
      </w:r>
    </w:p>
    <w:p w:rsidR="00E0259B" w:rsidRPr="00AA4008" w:rsidRDefault="00E0259B" w:rsidP="00E0259B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p w:rsidR="00E0259B" w:rsidRPr="00AA4008" w:rsidRDefault="00E0259B" w:rsidP="00E0259B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eastAsia="Calibri"/>
        </w:rPr>
      </w:pPr>
      <w:r w:rsidRPr="00AA4008">
        <w:rPr>
          <w:rFonts w:eastAsia="Calibri"/>
        </w:rPr>
        <w:t xml:space="preserve">1.Крылова О.Н. Чтение. Работа с текстом: 2 класс / </w:t>
      </w:r>
      <w:proofErr w:type="spellStart"/>
      <w:r w:rsidRPr="00AA4008">
        <w:rPr>
          <w:rFonts w:eastAsia="Calibri"/>
        </w:rPr>
        <w:t>О.Н.Крылова</w:t>
      </w:r>
      <w:proofErr w:type="spellEnd"/>
      <w:r w:rsidRPr="00AA4008">
        <w:rPr>
          <w:rFonts w:eastAsia="Calibri"/>
        </w:rPr>
        <w:t xml:space="preserve">. – 9-е изд.- </w:t>
      </w:r>
      <w:proofErr w:type="spellStart"/>
      <w:r w:rsidRPr="00AA4008">
        <w:rPr>
          <w:rFonts w:eastAsia="Calibri"/>
        </w:rPr>
        <w:t>перераб</w:t>
      </w:r>
      <w:proofErr w:type="spellEnd"/>
      <w:r w:rsidRPr="00AA4008">
        <w:rPr>
          <w:rFonts w:eastAsia="Calibri"/>
        </w:rPr>
        <w:t xml:space="preserve"> и доп.- М.: Издательство «Экзамен», 2014. – 109 с. (Серия «</w:t>
      </w:r>
      <w:proofErr w:type="spellStart"/>
      <w:r w:rsidRPr="00AA4008">
        <w:rPr>
          <w:rFonts w:eastAsia="Calibri"/>
        </w:rPr>
        <w:t>Учебно</w:t>
      </w:r>
      <w:proofErr w:type="spellEnd"/>
      <w:r w:rsidRPr="00AA4008">
        <w:rPr>
          <w:rFonts w:eastAsia="Calibri"/>
        </w:rPr>
        <w:t xml:space="preserve"> – методический комплект»)</w:t>
      </w:r>
    </w:p>
    <w:p w:rsidR="00E0259B" w:rsidRPr="00AA4008" w:rsidRDefault="00E0259B" w:rsidP="00E0259B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eastAsia="Calibri"/>
        </w:rPr>
      </w:pPr>
      <w:r w:rsidRPr="00AA4008">
        <w:rPr>
          <w:rFonts w:eastAsia="Calibri"/>
        </w:rPr>
        <w:t>Методическая литература:</w:t>
      </w:r>
    </w:p>
    <w:p w:rsidR="00E0259B" w:rsidRPr="00AA4008" w:rsidRDefault="00E0259B" w:rsidP="00E0259B">
      <w:pPr>
        <w:contextualSpacing/>
      </w:pPr>
      <w:r w:rsidRPr="00AA4008">
        <w:t xml:space="preserve">1.Чайка Е.С. Моя первая </w:t>
      </w:r>
      <w:proofErr w:type="gramStart"/>
      <w:r w:rsidRPr="00AA4008">
        <w:t>энциклопедия.-</w:t>
      </w:r>
      <w:proofErr w:type="gramEnd"/>
      <w:r w:rsidRPr="00AA4008">
        <w:t xml:space="preserve"> Минск: </w:t>
      </w:r>
      <w:proofErr w:type="spellStart"/>
      <w:r w:rsidRPr="00AA4008">
        <w:t>Харвест</w:t>
      </w:r>
      <w:proofErr w:type="spellEnd"/>
      <w:r w:rsidRPr="00AA4008">
        <w:t>, 2010.- 240 с.</w:t>
      </w:r>
    </w:p>
    <w:p w:rsidR="00856F52" w:rsidRPr="003418F5" w:rsidRDefault="00E0259B" w:rsidP="003418F5">
      <w:pPr>
        <w:contextualSpacing/>
      </w:pPr>
      <w:r w:rsidRPr="00AA4008">
        <w:t xml:space="preserve">2. </w:t>
      </w:r>
      <w:proofErr w:type="spellStart"/>
      <w:r w:rsidRPr="00AA4008">
        <w:t>Шукейло</w:t>
      </w:r>
      <w:proofErr w:type="spellEnd"/>
      <w:r w:rsidRPr="00AA4008">
        <w:t xml:space="preserve"> В.А. Русский язык. Сборник проверочных и диагностических работ. 1-4 </w:t>
      </w:r>
      <w:proofErr w:type="spellStart"/>
      <w:r w:rsidRPr="00AA4008">
        <w:t>кл</w:t>
      </w:r>
      <w:proofErr w:type="spellEnd"/>
      <w:r w:rsidRPr="00AA4008">
        <w:t>. Изд-во «</w:t>
      </w:r>
      <w:proofErr w:type="spellStart"/>
      <w:r w:rsidRPr="00AA4008">
        <w:t>Вентана</w:t>
      </w:r>
      <w:proofErr w:type="spellEnd"/>
      <w:r w:rsidRPr="00AA4008">
        <w:t xml:space="preserve"> Граф» - </w:t>
      </w:r>
      <w:smartTag w:uri="urn:schemas-microsoft-com:office:smarttags" w:element="metricconverter">
        <w:smartTagPr>
          <w:attr w:name="ProductID" w:val="2007 г"/>
        </w:smartTagPr>
        <w:r w:rsidRPr="00AA4008">
          <w:t>2007 г</w:t>
        </w:r>
      </w:smartTag>
      <w:r w:rsidRPr="00AA4008">
        <w:t>.</w:t>
      </w:r>
    </w:p>
    <w:sectPr w:rsidR="00856F52" w:rsidRPr="003418F5" w:rsidSect="00E0259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9" w:rsidRDefault="00826DC9" w:rsidP="0072668A">
      <w:r>
        <w:separator/>
      </w:r>
    </w:p>
  </w:endnote>
  <w:endnote w:type="continuationSeparator" w:id="0">
    <w:p w:rsidR="00826DC9" w:rsidRDefault="00826DC9" w:rsidP="0072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325"/>
      <w:docPartObj>
        <w:docPartGallery w:val="Page Numbers (Bottom of Page)"/>
        <w:docPartUnique/>
      </w:docPartObj>
    </w:sdtPr>
    <w:sdtEndPr/>
    <w:sdtContent>
      <w:p w:rsidR="003418F5" w:rsidRDefault="00F827E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8F5" w:rsidRDefault="003418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9" w:rsidRDefault="00826DC9" w:rsidP="0072668A">
      <w:r>
        <w:separator/>
      </w:r>
    </w:p>
  </w:footnote>
  <w:footnote w:type="continuationSeparator" w:id="0">
    <w:p w:rsidR="00826DC9" w:rsidRDefault="00826DC9" w:rsidP="0072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04C00"/>
    <w:multiLevelType w:val="hybridMultilevel"/>
    <w:tmpl w:val="D962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2944"/>
    <w:multiLevelType w:val="hybridMultilevel"/>
    <w:tmpl w:val="0934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64B16"/>
    <w:multiLevelType w:val="hybridMultilevel"/>
    <w:tmpl w:val="560C74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740EE"/>
    <w:multiLevelType w:val="hybridMultilevel"/>
    <w:tmpl w:val="75FA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CE"/>
    <w:rsid w:val="00022E44"/>
    <w:rsid w:val="0006317B"/>
    <w:rsid w:val="00067C2B"/>
    <w:rsid w:val="00072B65"/>
    <w:rsid w:val="00074F1F"/>
    <w:rsid w:val="00077B65"/>
    <w:rsid w:val="00077E08"/>
    <w:rsid w:val="00081018"/>
    <w:rsid w:val="00097539"/>
    <w:rsid w:val="000A01D8"/>
    <w:rsid w:val="000B3BF4"/>
    <w:rsid w:val="000C4855"/>
    <w:rsid w:val="000E0F17"/>
    <w:rsid w:val="000E52C5"/>
    <w:rsid w:val="000F4C0A"/>
    <w:rsid w:val="000F4D1A"/>
    <w:rsid w:val="00105734"/>
    <w:rsid w:val="0015063A"/>
    <w:rsid w:val="00197F80"/>
    <w:rsid w:val="001B6B37"/>
    <w:rsid w:val="001D520D"/>
    <w:rsid w:val="00203367"/>
    <w:rsid w:val="002144EA"/>
    <w:rsid w:val="00242359"/>
    <w:rsid w:val="00265EE3"/>
    <w:rsid w:val="00275683"/>
    <w:rsid w:val="00281977"/>
    <w:rsid w:val="002C40B8"/>
    <w:rsid w:val="002E4D06"/>
    <w:rsid w:val="00322C6E"/>
    <w:rsid w:val="003237D1"/>
    <w:rsid w:val="00324B79"/>
    <w:rsid w:val="003418F5"/>
    <w:rsid w:val="00361510"/>
    <w:rsid w:val="003A5977"/>
    <w:rsid w:val="003E27F6"/>
    <w:rsid w:val="004045D6"/>
    <w:rsid w:val="004058E8"/>
    <w:rsid w:val="004300A1"/>
    <w:rsid w:val="004349B4"/>
    <w:rsid w:val="00453841"/>
    <w:rsid w:val="00457AEA"/>
    <w:rsid w:val="00461680"/>
    <w:rsid w:val="004635E7"/>
    <w:rsid w:val="0047570C"/>
    <w:rsid w:val="00480C52"/>
    <w:rsid w:val="00487163"/>
    <w:rsid w:val="00490F7D"/>
    <w:rsid w:val="004B525C"/>
    <w:rsid w:val="004F658A"/>
    <w:rsid w:val="00523054"/>
    <w:rsid w:val="005370F7"/>
    <w:rsid w:val="00541658"/>
    <w:rsid w:val="005B40D9"/>
    <w:rsid w:val="005B5302"/>
    <w:rsid w:val="005F2029"/>
    <w:rsid w:val="00643AB3"/>
    <w:rsid w:val="006511D0"/>
    <w:rsid w:val="00677A3F"/>
    <w:rsid w:val="00685C5F"/>
    <w:rsid w:val="006D790E"/>
    <w:rsid w:val="006F2CBC"/>
    <w:rsid w:val="0072668A"/>
    <w:rsid w:val="00767142"/>
    <w:rsid w:val="00796CFE"/>
    <w:rsid w:val="007A5BEF"/>
    <w:rsid w:val="007F7C65"/>
    <w:rsid w:val="00824B42"/>
    <w:rsid w:val="00826DC9"/>
    <w:rsid w:val="00856F52"/>
    <w:rsid w:val="00880ECB"/>
    <w:rsid w:val="008D1C71"/>
    <w:rsid w:val="00905CA3"/>
    <w:rsid w:val="00910160"/>
    <w:rsid w:val="0091432A"/>
    <w:rsid w:val="009247F2"/>
    <w:rsid w:val="009309F0"/>
    <w:rsid w:val="00946106"/>
    <w:rsid w:val="00982161"/>
    <w:rsid w:val="0099719D"/>
    <w:rsid w:val="00997E34"/>
    <w:rsid w:val="00A43CF7"/>
    <w:rsid w:val="00A6412D"/>
    <w:rsid w:val="00AA2A34"/>
    <w:rsid w:val="00AB054A"/>
    <w:rsid w:val="00AC03F2"/>
    <w:rsid w:val="00B24B3E"/>
    <w:rsid w:val="00B65F7F"/>
    <w:rsid w:val="00B71165"/>
    <w:rsid w:val="00B83C2D"/>
    <w:rsid w:val="00B86FE4"/>
    <w:rsid w:val="00B8702B"/>
    <w:rsid w:val="00BB1B55"/>
    <w:rsid w:val="00C37C9D"/>
    <w:rsid w:val="00C45238"/>
    <w:rsid w:val="00C82BD6"/>
    <w:rsid w:val="00C94C24"/>
    <w:rsid w:val="00CA5B47"/>
    <w:rsid w:val="00CF02DA"/>
    <w:rsid w:val="00D42D5B"/>
    <w:rsid w:val="00D46C9B"/>
    <w:rsid w:val="00D630ED"/>
    <w:rsid w:val="00D94A16"/>
    <w:rsid w:val="00DF163F"/>
    <w:rsid w:val="00DF400A"/>
    <w:rsid w:val="00E0259B"/>
    <w:rsid w:val="00E354A8"/>
    <w:rsid w:val="00E42DCE"/>
    <w:rsid w:val="00E433B2"/>
    <w:rsid w:val="00E57797"/>
    <w:rsid w:val="00E915C4"/>
    <w:rsid w:val="00E94CCB"/>
    <w:rsid w:val="00EF7C52"/>
    <w:rsid w:val="00F307EE"/>
    <w:rsid w:val="00F36509"/>
    <w:rsid w:val="00F520C3"/>
    <w:rsid w:val="00F54A80"/>
    <w:rsid w:val="00F827E4"/>
    <w:rsid w:val="00FA0748"/>
    <w:rsid w:val="00FA094F"/>
    <w:rsid w:val="00FD3647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C279B4-57C7-4621-AEFC-F66D23A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CE"/>
    <w:pPr>
      <w:ind w:left="720"/>
      <w:contextualSpacing/>
    </w:pPr>
  </w:style>
  <w:style w:type="paragraph" w:styleId="a4">
    <w:name w:val="No Spacing"/>
    <w:uiPriority w:val="1"/>
    <w:qFormat/>
    <w:rsid w:val="00E42DCE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table" w:styleId="a5">
    <w:name w:val="Table Grid"/>
    <w:basedOn w:val="a1"/>
    <w:uiPriority w:val="59"/>
    <w:rsid w:val="000E0F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26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6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20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2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Тигрицкая СОШ</dc:creator>
  <cp:keywords/>
  <dc:description/>
  <cp:lastModifiedBy>school</cp:lastModifiedBy>
  <cp:revision>22</cp:revision>
  <cp:lastPrinted>2024-09-17T06:22:00Z</cp:lastPrinted>
  <dcterms:created xsi:type="dcterms:W3CDTF">2020-11-24T13:49:00Z</dcterms:created>
  <dcterms:modified xsi:type="dcterms:W3CDTF">2024-09-23T08:27:00Z</dcterms:modified>
</cp:coreProperties>
</file>